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8A" w:rsidRPr="0027674C" w:rsidRDefault="0074047D" w:rsidP="00847775">
      <w:pPr>
        <w:pStyle w:val="Heading1"/>
      </w:pPr>
      <w:r w:rsidRPr="0027674C">
        <w:t xml:space="preserve">Release </w:t>
      </w:r>
      <w:r w:rsidR="005111DF">
        <w:t>10.1</w:t>
      </w:r>
      <w:r w:rsidR="00387936">
        <w:t>7</w:t>
      </w:r>
    </w:p>
    <w:p w:rsidR="0074047D" w:rsidRPr="0027674C" w:rsidRDefault="0074047D" w:rsidP="0074047D">
      <w:pPr>
        <w:pStyle w:val="Heading2"/>
      </w:pPr>
      <w:r w:rsidRPr="0027674C">
        <w:t>General</w:t>
      </w:r>
    </w:p>
    <w:p w:rsidR="00597F07" w:rsidRDefault="00597F07" w:rsidP="0074047D">
      <w:pPr>
        <w:rPr>
          <w:lang w:val="en-US" w:eastAsia="en-US"/>
        </w:rPr>
      </w:pPr>
      <w:r>
        <w:rPr>
          <w:lang w:val="en-US" w:eastAsia="en-US"/>
        </w:rPr>
        <w:t xml:space="preserve">This is </w:t>
      </w:r>
      <w:r w:rsidR="00C0433B">
        <w:rPr>
          <w:lang w:val="en-US" w:eastAsia="en-US"/>
        </w:rPr>
        <w:t>the</w:t>
      </w:r>
      <w:r w:rsidR="00786B5E">
        <w:rPr>
          <w:lang w:val="en-US" w:eastAsia="en-US"/>
        </w:rPr>
        <w:t xml:space="preserve"> </w:t>
      </w:r>
      <w:r w:rsidR="00CD4000">
        <w:rPr>
          <w:lang w:val="en-US" w:eastAsia="en-US"/>
        </w:rPr>
        <w:t xml:space="preserve">twelfth </w:t>
      </w:r>
      <w:r w:rsidR="0039548D">
        <w:rPr>
          <w:lang w:val="en-US" w:eastAsia="en-US"/>
        </w:rPr>
        <w:t xml:space="preserve">release with a </w:t>
      </w:r>
      <w:r w:rsidR="00ED73E2">
        <w:rPr>
          <w:lang w:val="en-US" w:eastAsia="en-US"/>
        </w:rPr>
        <w:t>fix</w:t>
      </w:r>
      <w:r w:rsidR="00AD70AA">
        <w:rPr>
          <w:lang w:val="en-US" w:eastAsia="en-US"/>
        </w:rPr>
        <w:t xml:space="preserve"> for customer </w:t>
      </w:r>
      <w:r w:rsidR="00CD4000">
        <w:rPr>
          <w:lang w:val="en-US" w:eastAsia="en-US"/>
        </w:rPr>
        <w:t>Sensus/Xylem</w:t>
      </w:r>
      <w:r w:rsidR="00786B5E">
        <w:rPr>
          <w:lang w:val="en-US" w:eastAsia="en-US"/>
        </w:rPr>
        <w:t>.</w:t>
      </w:r>
      <w:r w:rsidR="00481C20">
        <w:rPr>
          <w:lang w:val="en-US" w:eastAsia="en-US"/>
        </w:rPr>
        <w:t xml:space="preserve"> GWF H200. Integra / Ambill Soniq.</w:t>
      </w:r>
    </w:p>
    <w:p w:rsidR="00F250D3" w:rsidRDefault="00F250D3" w:rsidP="0074047D">
      <w:pPr>
        <w:rPr>
          <w:lang w:val="en-US" w:eastAsia="en-US"/>
        </w:rPr>
      </w:pPr>
    </w:p>
    <w:p w:rsidR="002B6D8A" w:rsidRDefault="00597F07" w:rsidP="0074047D">
      <w:pPr>
        <w:rPr>
          <w:b/>
          <w:bCs/>
          <w:lang w:val="en-US" w:eastAsia="en-US"/>
        </w:rPr>
      </w:pPr>
      <w:r w:rsidRPr="0027674C">
        <w:rPr>
          <w:b/>
          <w:bCs/>
          <w:lang w:val="en-US" w:eastAsia="en-US"/>
        </w:rPr>
        <w:t>New feature</w:t>
      </w:r>
      <w:r>
        <w:rPr>
          <w:b/>
          <w:bCs/>
          <w:lang w:val="en-US" w:eastAsia="en-US"/>
        </w:rPr>
        <w:t>s</w:t>
      </w:r>
      <w:r w:rsidRPr="0027674C">
        <w:rPr>
          <w:b/>
          <w:bCs/>
          <w:lang w:val="en-US" w:eastAsia="en-US"/>
        </w:rPr>
        <w:t>:</w:t>
      </w:r>
    </w:p>
    <w:p w:rsidR="00ED73E2" w:rsidRDefault="00ED73E2" w:rsidP="0074047D">
      <w:pPr>
        <w:rPr>
          <w:lang w:val="en-US" w:eastAsia="en-US"/>
        </w:rPr>
      </w:pPr>
    </w:p>
    <w:p w:rsidR="00D80CF0" w:rsidRDefault="0074047D" w:rsidP="0074047D">
      <w:pPr>
        <w:rPr>
          <w:b/>
          <w:bCs/>
          <w:lang w:val="en-US" w:eastAsia="en-US"/>
        </w:rPr>
      </w:pPr>
      <w:r w:rsidRPr="0027674C">
        <w:rPr>
          <w:b/>
          <w:bCs/>
          <w:lang w:val="en-US" w:eastAsia="en-US"/>
        </w:rPr>
        <w:t>Improvements:</w:t>
      </w:r>
    </w:p>
    <w:p w:rsidR="00E14539" w:rsidRDefault="00CD4000" w:rsidP="00E14539">
      <w:pPr>
        <w:rPr>
          <w:lang w:val="en-US" w:eastAsia="en-US"/>
        </w:rPr>
      </w:pPr>
      <w:r>
        <w:rPr>
          <w:lang w:val="en-US" w:eastAsia="en-US"/>
        </w:rPr>
        <w:t>The Sensus/Xylem ECCUS could not be correctly decrypted. It has an ELL (CI-field 0x8C) that does not have the correct Access Number, the Access Number needs to be taken from the secondary CI-field (0x7A).</w:t>
      </w:r>
    </w:p>
    <w:p w:rsidR="00481C20" w:rsidRDefault="00481C20" w:rsidP="00E14539">
      <w:pPr>
        <w:rPr>
          <w:lang w:val="en-US" w:eastAsia="en-US"/>
        </w:rPr>
      </w:pPr>
    </w:p>
    <w:p w:rsidR="00481C20" w:rsidRDefault="00481C20" w:rsidP="00E14539">
      <w:pPr>
        <w:rPr>
          <w:lang w:val="en-US" w:eastAsia="en-US"/>
        </w:rPr>
      </w:pPr>
      <w:r>
        <w:rPr>
          <w:lang w:val="en-US" w:eastAsia="en-US"/>
        </w:rPr>
        <w:t>The GWF H200 and Ambill Soniq both have an ELL (CI-field 0x8C) that was not correctly decoded.</w:t>
      </w:r>
    </w:p>
    <w:p w:rsidR="00933605" w:rsidRPr="00933605" w:rsidRDefault="00933605" w:rsidP="00933605">
      <w:pPr>
        <w:rPr>
          <w:lang w:val="en-US" w:eastAsia="en-US"/>
        </w:rPr>
      </w:pPr>
    </w:p>
    <w:p w:rsidR="0009766F" w:rsidRPr="008C0F42" w:rsidRDefault="0009766F" w:rsidP="0009766F">
      <w:pPr>
        <w:rPr>
          <w:b/>
          <w:bCs/>
          <w:lang w:val="en-US" w:eastAsia="en-US"/>
        </w:rPr>
      </w:pPr>
      <w:r w:rsidRPr="008C0F42">
        <w:rPr>
          <w:b/>
          <w:bCs/>
          <w:lang w:val="en-US" w:eastAsia="en-US"/>
        </w:rPr>
        <w:t>Bugs handled:</w:t>
      </w:r>
    </w:p>
    <w:p w:rsidR="0074047D" w:rsidRPr="0027674C" w:rsidRDefault="0074047D" w:rsidP="0074047D">
      <w:pPr>
        <w:pStyle w:val="Heading2"/>
      </w:pPr>
      <w:r w:rsidRPr="0027674C">
        <w:t>SVN</w:t>
      </w:r>
      <w:r w:rsidR="00034305" w:rsidRPr="0027674C">
        <w:t>/JIRA</w:t>
      </w:r>
      <w:r w:rsidRPr="0027674C">
        <w:t xml:space="preserve"> – Tag</w:t>
      </w:r>
    </w:p>
    <w:p w:rsidR="001E597C" w:rsidRPr="00515BE3" w:rsidRDefault="00C43B83" w:rsidP="008808DE">
      <w:pPr>
        <w:pStyle w:val="ListParagraph"/>
        <w:numPr>
          <w:ilvl w:val="0"/>
          <w:numId w:val="4"/>
        </w:numPr>
        <w:rPr>
          <w:rFonts w:asciiTheme="majorBidi" w:eastAsiaTheme="minorHAnsi" w:hAnsiTheme="majorBidi" w:cs="Arial"/>
          <w:b/>
          <w:bCs/>
          <w:iCs/>
          <w:sz w:val="28"/>
          <w:szCs w:val="28"/>
          <w:lang w:val="en-US" w:eastAsia="en-US"/>
        </w:rPr>
      </w:pPr>
      <w:r>
        <w:rPr>
          <w:lang w:val="en-US"/>
        </w:rPr>
        <w:t xml:space="preserve">Revision </w:t>
      </w:r>
      <w:r w:rsidR="00E6630B">
        <w:rPr>
          <w:lang w:val="en-US"/>
        </w:rPr>
        <w:t>4</w:t>
      </w:r>
      <w:r w:rsidR="00B22A79">
        <w:rPr>
          <w:lang w:val="en-US"/>
        </w:rPr>
        <w:t>2737</w:t>
      </w:r>
      <w:bookmarkStart w:id="0" w:name="_GoBack"/>
      <w:bookmarkEnd w:id="0"/>
      <w:r w:rsidR="003F2429">
        <w:rPr>
          <w:lang w:val="en-US"/>
        </w:rPr>
        <w:t>.</w:t>
      </w:r>
    </w:p>
    <w:p w:rsidR="0074047D" w:rsidRDefault="0074047D" w:rsidP="001E597C">
      <w:pPr>
        <w:pStyle w:val="Heading2"/>
      </w:pPr>
      <w:r w:rsidRPr="0027674C">
        <w:t>Known bugs / issues</w:t>
      </w:r>
    </w:p>
    <w:p w:rsidR="0039548D" w:rsidRPr="0039548D" w:rsidRDefault="0039548D" w:rsidP="0039548D">
      <w:pPr>
        <w:pStyle w:val="ListParagraph"/>
        <w:numPr>
          <w:ilvl w:val="0"/>
          <w:numId w:val="4"/>
        </w:numPr>
        <w:rPr>
          <w:rFonts w:asciiTheme="majorBidi" w:eastAsiaTheme="minorHAnsi" w:hAnsiTheme="majorBidi" w:cs="Arial"/>
          <w:b/>
          <w:bCs/>
          <w:iCs/>
          <w:sz w:val="28"/>
          <w:szCs w:val="28"/>
          <w:lang w:val="en-US" w:eastAsia="en-US"/>
        </w:rPr>
      </w:pPr>
      <w:r>
        <w:rPr>
          <w:lang w:val="en-US"/>
        </w:rPr>
        <w:t>None</w:t>
      </w:r>
    </w:p>
    <w:sectPr w:rsidR="0039548D" w:rsidRPr="0039548D" w:rsidSect="005C6C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48" w:right="794" w:bottom="1701" w:left="79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7C0" w:rsidRDefault="008037C0" w:rsidP="00EB451D">
      <w:r>
        <w:separator/>
      </w:r>
    </w:p>
  </w:endnote>
  <w:endnote w:type="continuationSeparator" w:id="0">
    <w:p w:rsidR="008037C0" w:rsidRDefault="008037C0" w:rsidP="00EB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JHGHC+NuonCharter">
    <w:altName w:val="Nuon Chart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03F" w:rsidRDefault="000470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7"/>
      <w:gridCol w:w="1553"/>
      <w:gridCol w:w="1200"/>
      <w:gridCol w:w="4200"/>
      <w:gridCol w:w="840"/>
      <w:gridCol w:w="1488"/>
    </w:tblGrid>
    <w:tr w:rsidR="006F78BC" w:rsidRPr="00A7183B">
      <w:tc>
        <w:tcPr>
          <w:tcW w:w="1157" w:type="dxa"/>
          <w:tcBorders>
            <w:right w:val="nil"/>
          </w:tcBorders>
        </w:tcPr>
        <w:p w:rsidR="006F78BC" w:rsidRPr="0074047D" w:rsidRDefault="006F78BC">
          <w:pPr>
            <w:pStyle w:val="Footer"/>
            <w:rPr>
              <w:rFonts w:asciiTheme="majorBidi" w:hAnsiTheme="majorBidi" w:cstheme="majorBidi"/>
              <w:sz w:val="16"/>
              <w:lang w:val="en-GB"/>
            </w:rPr>
          </w:pPr>
          <w:r w:rsidRPr="0074047D">
            <w:rPr>
              <w:rFonts w:asciiTheme="majorBidi" w:hAnsiTheme="majorBidi" w:cstheme="majorBidi"/>
              <w:sz w:val="16"/>
              <w:lang w:val="en-GB"/>
            </w:rPr>
            <w:t>Created date:</w:t>
          </w:r>
        </w:p>
      </w:tc>
      <w:tc>
        <w:tcPr>
          <w:tcW w:w="1553" w:type="dxa"/>
          <w:tcBorders>
            <w:left w:val="nil"/>
          </w:tcBorders>
        </w:tcPr>
        <w:p w:rsidR="006F78BC" w:rsidRPr="0074047D" w:rsidRDefault="004D7E8B" w:rsidP="007273B6">
          <w:pPr>
            <w:pStyle w:val="Footer"/>
            <w:rPr>
              <w:rFonts w:asciiTheme="majorBidi" w:hAnsiTheme="majorBidi" w:cstheme="majorBidi"/>
              <w:sz w:val="16"/>
              <w:lang w:val="en-GB"/>
            </w:rPr>
          </w:pPr>
          <w:r>
            <w:rPr>
              <w:rFonts w:asciiTheme="majorBidi" w:hAnsiTheme="majorBidi" w:cstheme="majorBidi"/>
              <w:sz w:val="16"/>
              <w:lang w:val="en-GB"/>
            </w:rPr>
            <w:t>August 10</w:t>
          </w:r>
          <w:r w:rsidR="00DA1EDA">
            <w:rPr>
              <w:rFonts w:asciiTheme="majorBidi" w:hAnsiTheme="majorBidi" w:cstheme="majorBidi"/>
              <w:sz w:val="16"/>
              <w:lang w:val="en-GB"/>
            </w:rPr>
            <w:t>,</w:t>
          </w:r>
          <w:r w:rsidR="008C56B5">
            <w:rPr>
              <w:rFonts w:asciiTheme="majorBidi" w:hAnsiTheme="majorBidi" w:cstheme="majorBidi"/>
              <w:sz w:val="16"/>
              <w:lang w:val="en-GB"/>
            </w:rPr>
            <w:t xml:space="preserve"> 201</w:t>
          </w:r>
          <w:r w:rsidR="00786B5E">
            <w:rPr>
              <w:rFonts w:asciiTheme="majorBidi" w:hAnsiTheme="majorBidi" w:cstheme="majorBidi"/>
              <w:sz w:val="16"/>
              <w:lang w:val="en-GB"/>
            </w:rPr>
            <w:t>8</w:t>
          </w:r>
        </w:p>
      </w:tc>
      <w:tc>
        <w:tcPr>
          <w:tcW w:w="1200" w:type="dxa"/>
          <w:tcBorders>
            <w:right w:val="nil"/>
          </w:tcBorders>
        </w:tcPr>
        <w:p w:rsidR="006F78BC" w:rsidRPr="0074047D" w:rsidRDefault="006F78BC">
          <w:pPr>
            <w:pStyle w:val="Footer"/>
            <w:rPr>
              <w:rFonts w:asciiTheme="majorBidi" w:hAnsiTheme="majorBidi" w:cstheme="majorBidi"/>
              <w:sz w:val="16"/>
              <w:lang w:val="en-GB"/>
            </w:rPr>
          </w:pPr>
          <w:r w:rsidRPr="0074047D">
            <w:rPr>
              <w:rFonts w:asciiTheme="majorBidi" w:hAnsiTheme="majorBidi" w:cstheme="majorBidi"/>
              <w:sz w:val="16"/>
              <w:lang w:val="en-GB"/>
            </w:rPr>
            <w:t xml:space="preserve">Rev. Date: </w:t>
          </w:r>
        </w:p>
      </w:tc>
      <w:tc>
        <w:tcPr>
          <w:tcW w:w="4200" w:type="dxa"/>
          <w:tcBorders>
            <w:left w:val="nil"/>
          </w:tcBorders>
        </w:tcPr>
        <w:p w:rsidR="006F78BC" w:rsidRPr="0074047D" w:rsidRDefault="00EB69B6" w:rsidP="0004703F">
          <w:pPr>
            <w:pStyle w:val="Footer"/>
            <w:tabs>
              <w:tab w:val="left" w:pos="1221"/>
              <w:tab w:val="center" w:pos="2030"/>
            </w:tabs>
            <w:rPr>
              <w:rFonts w:asciiTheme="majorBidi" w:hAnsiTheme="majorBidi" w:cstheme="majorBidi"/>
              <w:sz w:val="16"/>
              <w:lang w:val="en-GB"/>
            </w:rPr>
          </w:pPr>
          <w:r>
            <w:rPr>
              <w:rFonts w:asciiTheme="majorBidi" w:hAnsiTheme="majorBidi" w:cstheme="majorBidi"/>
              <w:sz w:val="16"/>
              <w:lang w:val="en-GB"/>
            </w:rPr>
            <w:tab/>
          </w:r>
          <w:r w:rsidR="0004703F">
            <w:rPr>
              <w:rFonts w:asciiTheme="majorBidi" w:hAnsiTheme="majorBidi" w:cstheme="majorBidi"/>
              <w:sz w:val="16"/>
              <w:lang w:val="en-GB"/>
            </w:rPr>
            <w:t>June</w:t>
          </w:r>
          <w:r w:rsidR="004D7E8B">
            <w:rPr>
              <w:rFonts w:asciiTheme="majorBidi" w:hAnsiTheme="majorBidi" w:cstheme="majorBidi"/>
              <w:sz w:val="16"/>
              <w:lang w:val="en-GB"/>
            </w:rPr>
            <w:t xml:space="preserve"> </w:t>
          </w:r>
          <w:r w:rsidR="0004703F">
            <w:rPr>
              <w:rFonts w:asciiTheme="majorBidi" w:hAnsiTheme="majorBidi" w:cstheme="majorBidi"/>
              <w:sz w:val="16"/>
              <w:lang w:val="en-GB"/>
            </w:rPr>
            <w:t>26</w:t>
          </w:r>
          <w:r>
            <w:rPr>
              <w:rFonts w:asciiTheme="majorBidi" w:hAnsiTheme="majorBidi" w:cstheme="majorBidi"/>
              <w:sz w:val="16"/>
              <w:lang w:val="en-GB"/>
            </w:rPr>
            <w:t xml:space="preserve">, </w:t>
          </w:r>
          <w:r w:rsidR="0004703F">
            <w:rPr>
              <w:rFonts w:asciiTheme="majorBidi" w:hAnsiTheme="majorBidi" w:cstheme="majorBidi"/>
              <w:sz w:val="16"/>
              <w:lang w:val="en-GB"/>
            </w:rPr>
            <w:t>2023</w:t>
          </w:r>
        </w:p>
      </w:tc>
      <w:tc>
        <w:tcPr>
          <w:tcW w:w="840" w:type="dxa"/>
          <w:tcBorders>
            <w:right w:val="nil"/>
          </w:tcBorders>
        </w:tcPr>
        <w:p w:rsidR="006F78BC" w:rsidRPr="0074047D" w:rsidRDefault="006F78BC">
          <w:pPr>
            <w:pStyle w:val="Footer"/>
            <w:rPr>
              <w:rFonts w:asciiTheme="majorBidi" w:hAnsiTheme="majorBidi" w:cstheme="majorBidi"/>
              <w:sz w:val="16"/>
              <w:lang w:val="en-GB"/>
            </w:rPr>
          </w:pPr>
          <w:r w:rsidRPr="0074047D">
            <w:rPr>
              <w:rFonts w:asciiTheme="majorBidi" w:hAnsiTheme="majorBidi" w:cstheme="majorBidi"/>
              <w:sz w:val="16"/>
              <w:lang w:val="en-GB"/>
            </w:rPr>
            <w:t>Case no.</w:t>
          </w:r>
        </w:p>
      </w:tc>
      <w:tc>
        <w:tcPr>
          <w:tcW w:w="1488" w:type="dxa"/>
          <w:tcBorders>
            <w:left w:val="nil"/>
          </w:tcBorders>
        </w:tcPr>
        <w:p w:rsidR="006F78BC" w:rsidRPr="0074047D" w:rsidRDefault="00786B5E" w:rsidP="002D627A">
          <w:pPr>
            <w:pStyle w:val="Footer"/>
            <w:jc w:val="center"/>
            <w:rPr>
              <w:rFonts w:asciiTheme="majorBidi" w:hAnsiTheme="majorBidi" w:cstheme="majorBidi"/>
              <w:sz w:val="16"/>
              <w:lang w:val="en-GB"/>
            </w:rPr>
          </w:pPr>
          <w:r>
            <w:rPr>
              <w:rFonts w:asciiTheme="majorBidi" w:hAnsiTheme="majorBidi" w:cstheme="majorBidi"/>
              <w:sz w:val="16"/>
              <w:lang w:val="en-GB"/>
            </w:rPr>
            <w:t>UE-</w:t>
          </w:r>
          <w:r w:rsidR="0023093E">
            <w:rPr>
              <w:rFonts w:asciiTheme="majorBidi" w:hAnsiTheme="majorBidi" w:cstheme="majorBidi"/>
              <w:sz w:val="16"/>
              <w:lang w:val="en-GB"/>
            </w:rPr>
            <w:t>15</w:t>
          </w:r>
          <w:r>
            <w:rPr>
              <w:rFonts w:asciiTheme="majorBidi" w:hAnsiTheme="majorBidi" w:cstheme="majorBidi"/>
              <w:sz w:val="16"/>
              <w:lang w:val="en-GB"/>
            </w:rPr>
            <w:t>81</w:t>
          </w:r>
        </w:p>
      </w:tc>
    </w:tr>
    <w:tr w:rsidR="006F78BC" w:rsidRPr="00A7183B">
      <w:tc>
        <w:tcPr>
          <w:tcW w:w="1157" w:type="dxa"/>
          <w:tcBorders>
            <w:right w:val="nil"/>
          </w:tcBorders>
        </w:tcPr>
        <w:p w:rsidR="006F78BC" w:rsidRPr="008567E7" w:rsidRDefault="006F78BC">
          <w:pPr>
            <w:pStyle w:val="Footer"/>
            <w:rPr>
              <w:rFonts w:asciiTheme="majorBidi" w:hAnsiTheme="majorBidi" w:cstheme="majorBidi"/>
              <w:sz w:val="16"/>
              <w:szCs w:val="16"/>
              <w:lang w:val="en-GB"/>
            </w:rPr>
          </w:pPr>
          <w:r w:rsidRPr="008567E7">
            <w:rPr>
              <w:rFonts w:asciiTheme="majorBidi" w:hAnsiTheme="majorBidi" w:cstheme="majorBidi"/>
              <w:sz w:val="16"/>
              <w:szCs w:val="16"/>
              <w:lang w:val="en-GB"/>
            </w:rPr>
            <w:t>Init:</w:t>
          </w:r>
        </w:p>
      </w:tc>
      <w:tc>
        <w:tcPr>
          <w:tcW w:w="1553" w:type="dxa"/>
          <w:tcBorders>
            <w:left w:val="nil"/>
          </w:tcBorders>
        </w:tcPr>
        <w:p w:rsidR="006F78BC" w:rsidRPr="008567E7" w:rsidRDefault="004D7E8B">
          <w:pPr>
            <w:pStyle w:val="Footer"/>
            <w:jc w:val="center"/>
            <w:rPr>
              <w:rFonts w:asciiTheme="majorBidi" w:hAnsiTheme="majorBidi" w:cstheme="majorBidi"/>
              <w:sz w:val="16"/>
              <w:szCs w:val="16"/>
              <w:lang w:val="en-GB"/>
            </w:rPr>
          </w:pPr>
          <w:r>
            <w:rPr>
              <w:rFonts w:asciiTheme="majorBidi" w:hAnsiTheme="majorBidi" w:cstheme="majorBidi"/>
              <w:sz w:val="16"/>
              <w:szCs w:val="16"/>
              <w:lang w:val="en-GB"/>
            </w:rPr>
            <w:t>TF</w:t>
          </w:r>
        </w:p>
      </w:tc>
      <w:tc>
        <w:tcPr>
          <w:tcW w:w="1200" w:type="dxa"/>
          <w:tcBorders>
            <w:right w:val="nil"/>
          </w:tcBorders>
        </w:tcPr>
        <w:p w:rsidR="006F78BC" w:rsidRPr="008567E7" w:rsidRDefault="006F78BC">
          <w:pPr>
            <w:pStyle w:val="Footer"/>
            <w:rPr>
              <w:rFonts w:asciiTheme="majorBidi" w:hAnsiTheme="majorBidi" w:cstheme="majorBidi"/>
              <w:sz w:val="16"/>
              <w:szCs w:val="16"/>
              <w:lang w:val="en-GB"/>
            </w:rPr>
          </w:pPr>
          <w:r w:rsidRPr="008567E7">
            <w:rPr>
              <w:rFonts w:asciiTheme="majorBidi" w:hAnsiTheme="majorBidi" w:cstheme="majorBidi"/>
              <w:sz w:val="16"/>
              <w:szCs w:val="16"/>
              <w:lang w:val="en-GB"/>
            </w:rPr>
            <w:t>Topic group:</w:t>
          </w:r>
        </w:p>
      </w:tc>
      <w:tc>
        <w:tcPr>
          <w:tcW w:w="4200" w:type="dxa"/>
          <w:tcBorders>
            <w:left w:val="nil"/>
          </w:tcBorders>
        </w:tcPr>
        <w:p w:rsidR="006F78BC" w:rsidRPr="008567E7" w:rsidRDefault="002D627A" w:rsidP="008567E7">
          <w:pPr>
            <w:pStyle w:val="Footer"/>
            <w:jc w:val="center"/>
            <w:rPr>
              <w:rFonts w:asciiTheme="majorBidi" w:hAnsiTheme="majorBidi" w:cstheme="majorBidi"/>
              <w:bCs/>
              <w:sz w:val="16"/>
              <w:szCs w:val="16"/>
              <w:lang w:val="en-GB"/>
            </w:rPr>
          </w:pPr>
          <w:r w:rsidRPr="008567E7">
            <w:rPr>
              <w:rFonts w:asciiTheme="majorBidi" w:hAnsiTheme="majorBidi" w:cstheme="majorBidi"/>
              <w:noProof/>
              <w:sz w:val="16"/>
              <w:szCs w:val="16"/>
              <w:lang w:val="en-GB"/>
            </w:rPr>
            <w:t>Uniflo Gx</w:t>
          </w:r>
          <w:r w:rsidR="008567E7">
            <w:rPr>
              <w:rFonts w:asciiTheme="majorBidi" w:hAnsiTheme="majorBidi" w:cstheme="majorBidi"/>
              <w:noProof/>
              <w:sz w:val="16"/>
              <w:szCs w:val="16"/>
              <w:lang w:val="en-GB"/>
            </w:rPr>
            <w:t xml:space="preserve">S </w:t>
          </w:r>
          <w:r w:rsidR="00786B5E">
            <w:rPr>
              <w:rFonts w:asciiTheme="majorBidi" w:hAnsiTheme="majorBidi" w:cstheme="majorBidi"/>
              <w:noProof/>
              <w:sz w:val="16"/>
              <w:szCs w:val="16"/>
              <w:lang w:val="en-GB"/>
            </w:rPr>
            <w:t>FLuvius</w:t>
          </w:r>
        </w:p>
      </w:tc>
      <w:tc>
        <w:tcPr>
          <w:tcW w:w="2328" w:type="dxa"/>
          <w:gridSpan w:val="2"/>
        </w:tcPr>
        <w:p w:rsidR="006F78BC" w:rsidRPr="008567E7" w:rsidRDefault="006F78BC">
          <w:pPr>
            <w:pStyle w:val="Footer"/>
            <w:jc w:val="right"/>
            <w:rPr>
              <w:rFonts w:asciiTheme="majorBidi" w:hAnsiTheme="majorBidi" w:cstheme="majorBidi"/>
              <w:sz w:val="16"/>
              <w:szCs w:val="16"/>
              <w:lang w:val="en-GB"/>
            </w:rPr>
          </w:pPr>
          <w:r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t xml:space="preserve">Page </w:t>
          </w:r>
          <w:r w:rsidR="002046D3"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fldChar w:fldCharType="begin"/>
          </w:r>
          <w:r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instrText xml:space="preserve"> PAGE </w:instrText>
          </w:r>
          <w:r w:rsidR="002046D3"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fldChar w:fldCharType="separate"/>
          </w:r>
          <w:r w:rsidR="00B22A79">
            <w:rPr>
              <w:rFonts w:asciiTheme="majorBidi" w:hAnsiTheme="majorBidi" w:cstheme="majorBidi"/>
              <w:noProof/>
              <w:snapToGrid w:val="0"/>
              <w:sz w:val="16"/>
              <w:szCs w:val="16"/>
              <w:lang w:val="en-GB"/>
            </w:rPr>
            <w:t>1</w:t>
          </w:r>
          <w:r w:rsidR="002046D3"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fldChar w:fldCharType="end"/>
          </w:r>
          <w:r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t xml:space="preserve"> of </w:t>
          </w:r>
          <w:r w:rsidR="002046D3"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fldChar w:fldCharType="begin"/>
          </w:r>
          <w:r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instrText xml:space="preserve"> NUMPAGES </w:instrText>
          </w:r>
          <w:r w:rsidR="002046D3"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fldChar w:fldCharType="separate"/>
          </w:r>
          <w:r w:rsidR="00B22A79">
            <w:rPr>
              <w:rFonts w:asciiTheme="majorBidi" w:hAnsiTheme="majorBidi" w:cstheme="majorBidi"/>
              <w:noProof/>
              <w:snapToGrid w:val="0"/>
              <w:sz w:val="16"/>
              <w:szCs w:val="16"/>
              <w:lang w:val="en-GB"/>
            </w:rPr>
            <w:t>1</w:t>
          </w:r>
          <w:r w:rsidR="002046D3" w:rsidRPr="008567E7">
            <w:rPr>
              <w:rFonts w:asciiTheme="majorBidi" w:hAnsiTheme="majorBidi" w:cstheme="majorBidi"/>
              <w:snapToGrid w:val="0"/>
              <w:sz w:val="16"/>
              <w:szCs w:val="16"/>
              <w:lang w:val="en-GB"/>
            </w:rPr>
            <w:fldChar w:fldCharType="end"/>
          </w:r>
        </w:p>
      </w:tc>
    </w:tr>
  </w:tbl>
  <w:p w:rsidR="006F78BC" w:rsidRPr="006C242D" w:rsidRDefault="00034305" w:rsidP="002A1344">
    <w:pPr>
      <w:pStyle w:val="Footer"/>
      <w:rPr>
        <w:noProof/>
        <w:sz w:val="12"/>
        <w:szCs w:val="12"/>
      </w:rPr>
    </w:pPr>
    <w:r w:rsidRPr="00791258">
      <w:rPr>
        <w:sz w:val="12"/>
        <w:szCs w:val="12"/>
      </w:rPr>
      <w:fldChar w:fldCharType="begin"/>
    </w:r>
    <w:r w:rsidRPr="006C242D">
      <w:rPr>
        <w:sz w:val="12"/>
        <w:szCs w:val="12"/>
      </w:rPr>
      <w:instrText xml:space="preserve"> FILENAME \* Upper\p  \* MERGEFORMAT </w:instrText>
    </w:r>
    <w:r w:rsidRPr="00791258">
      <w:rPr>
        <w:sz w:val="12"/>
        <w:szCs w:val="12"/>
      </w:rPr>
      <w:fldChar w:fldCharType="separate"/>
    </w:r>
    <w:r w:rsidR="0016359A">
      <w:rPr>
        <w:noProof/>
        <w:sz w:val="12"/>
        <w:szCs w:val="12"/>
      </w:rPr>
      <w:t>L:\PRODUKT\UNIFLO GXS\C\10_UDLEVER\UNIFLO_GXS\FLUVIUS\GXS_BENELUX_FLUVIUS-0524005421\DOC\GXS_BENELUX_FLUVIUS_05240054-21_RELEASE_NOTES.DOCX</w:t>
    </w:r>
    <w:r w:rsidRPr="00791258">
      <w:rPr>
        <w:noProof/>
        <w:sz w:val="12"/>
        <w:szCs w:val="12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03F" w:rsidRDefault="000470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7C0" w:rsidRDefault="008037C0" w:rsidP="00EB451D">
      <w:r>
        <w:separator/>
      </w:r>
    </w:p>
  </w:footnote>
  <w:footnote w:type="continuationSeparator" w:id="0">
    <w:p w:rsidR="008037C0" w:rsidRDefault="008037C0" w:rsidP="00EB4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03F" w:rsidRDefault="000470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90" w:type="dxa"/>
      <w:tblInd w:w="7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1440"/>
      <w:gridCol w:w="7632"/>
      <w:gridCol w:w="1418"/>
    </w:tblGrid>
    <w:tr w:rsidR="0093517D" w:rsidRPr="008567E7" w:rsidTr="0093517D">
      <w:trPr>
        <w:cantSplit/>
        <w:trHeight w:val="473"/>
      </w:trPr>
      <w:tc>
        <w:tcPr>
          <w:tcW w:w="1440" w:type="dxa"/>
          <w:vAlign w:val="center"/>
        </w:tcPr>
        <w:p w:rsidR="0093517D" w:rsidRPr="00A7183B" w:rsidRDefault="0093517D" w:rsidP="000A52FC">
          <w:pPr>
            <w:pStyle w:val="Heading2"/>
            <w:tabs>
              <w:tab w:val="center" w:pos="5280"/>
            </w:tabs>
            <w:spacing w:before="0" w:after="0"/>
            <w:ind w:left="-70"/>
            <w:jc w:val="center"/>
            <w:rPr>
              <w:b w:val="0"/>
              <w:bCs w:val="0"/>
              <w:sz w:val="6"/>
              <w:lang w:val="en-GB"/>
            </w:rPr>
          </w:pPr>
          <w:r w:rsidRPr="00A7183B">
            <w:rPr>
              <w:noProof/>
              <w:lang w:val="nl-NL" w:eastAsia="nl-NL"/>
            </w:rPr>
            <w:drawing>
              <wp:inline distT="0" distB="0" distL="0" distR="0" wp14:anchorId="52D73C68" wp14:editId="26353374">
                <wp:extent cx="823595" cy="267970"/>
                <wp:effectExtent l="19050" t="0" r="0" b="0"/>
                <wp:docPr id="1" name="Billede 1" descr="FLONIDAN LOGO 4Fa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LONIDAN LOGO 4Fa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595" cy="267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32" w:type="dxa"/>
          <w:vAlign w:val="center"/>
        </w:tcPr>
        <w:p w:rsidR="0093517D" w:rsidRPr="0074047D" w:rsidRDefault="008C0397" w:rsidP="00C0433B">
          <w:pPr>
            <w:jc w:val="center"/>
            <w:rPr>
              <w:rFonts w:asciiTheme="majorBidi" w:hAnsiTheme="majorBidi" w:cstheme="majorBidi"/>
              <w:bCs/>
              <w:lang w:val="en-GB"/>
            </w:rPr>
          </w:pPr>
          <w:r>
            <w:rPr>
              <w:rFonts w:asciiTheme="majorBidi" w:hAnsiTheme="majorBidi" w:cstheme="majorBidi"/>
              <w:lang w:val="en-US"/>
            </w:rPr>
            <w:t>Release note</w:t>
          </w:r>
          <w:r w:rsidR="00947B72">
            <w:rPr>
              <w:rFonts w:asciiTheme="majorBidi" w:hAnsiTheme="majorBidi" w:cstheme="majorBidi"/>
              <w:lang w:val="en-US"/>
            </w:rPr>
            <w:t>s</w:t>
          </w:r>
          <w:r>
            <w:rPr>
              <w:rFonts w:asciiTheme="majorBidi" w:hAnsiTheme="majorBidi" w:cstheme="majorBidi"/>
              <w:lang w:val="en-US"/>
            </w:rPr>
            <w:t xml:space="preserve"> </w:t>
          </w:r>
          <w:r w:rsidR="00C0433B">
            <w:rPr>
              <w:rFonts w:asciiTheme="majorBidi" w:hAnsiTheme="majorBidi" w:cstheme="majorBidi"/>
              <w:lang w:val="en-US"/>
            </w:rPr>
            <w:t>Wall dongle multiprotocol</w:t>
          </w:r>
        </w:p>
      </w:tc>
      <w:tc>
        <w:tcPr>
          <w:tcW w:w="1418" w:type="dxa"/>
          <w:vAlign w:val="center"/>
        </w:tcPr>
        <w:p w:rsidR="0093517D" w:rsidRPr="00A7183B" w:rsidRDefault="0093517D" w:rsidP="0093517D">
          <w:pPr>
            <w:ind w:left="3290" w:hanging="3290"/>
            <w:jc w:val="center"/>
            <w:rPr>
              <w:sz w:val="16"/>
              <w:lang w:val="en-GB"/>
            </w:rPr>
          </w:pPr>
          <w:r w:rsidRPr="00A7183B">
            <w:rPr>
              <w:sz w:val="16"/>
              <w:lang w:val="en-GB"/>
            </w:rPr>
            <w:t>Rev. No.:</w:t>
          </w:r>
        </w:p>
        <w:p w:rsidR="0093517D" w:rsidRPr="004D7E8B" w:rsidRDefault="00157EA0" w:rsidP="00F250D3">
          <w:pPr>
            <w:jc w:val="center"/>
            <w:rPr>
              <w:bCs/>
              <w:sz w:val="16"/>
              <w:szCs w:val="16"/>
              <w:lang w:val="en-GB"/>
            </w:rPr>
          </w:pPr>
          <w:r w:rsidRPr="004D7E8B">
            <w:rPr>
              <w:bCs/>
              <w:sz w:val="16"/>
              <w:szCs w:val="16"/>
              <w:lang w:val="en-GB"/>
            </w:rPr>
            <w:t>1</w:t>
          </w:r>
        </w:p>
      </w:tc>
    </w:tr>
  </w:tbl>
  <w:p w:rsidR="006F78BC" w:rsidRPr="00A7183B" w:rsidRDefault="006F78BC" w:rsidP="0093517D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8BC" w:rsidRDefault="006F78BC">
    <w:pPr>
      <w:pStyle w:val="Header"/>
      <w:tabs>
        <w:tab w:val="clear" w:pos="4819"/>
        <w:tab w:val="left" w:pos="2410"/>
        <w:tab w:val="left" w:pos="3005"/>
      </w:tabs>
      <w:rPr>
        <w:sz w:val="20"/>
      </w:rPr>
    </w:pPr>
    <w: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32A42"/>
    <w:multiLevelType w:val="hybridMultilevel"/>
    <w:tmpl w:val="CE5C53EA"/>
    <w:lvl w:ilvl="0" w:tplc="2BF6ED36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EE5608E"/>
    <w:multiLevelType w:val="hybridMultilevel"/>
    <w:tmpl w:val="02F016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B6BF8"/>
    <w:multiLevelType w:val="multilevel"/>
    <w:tmpl w:val="3A8EDB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C483E19"/>
    <w:multiLevelType w:val="hybridMultilevel"/>
    <w:tmpl w:val="EEB2BE8E"/>
    <w:lvl w:ilvl="0" w:tplc="DC7E46CE">
      <w:start w:val="1"/>
      <w:numFmt w:val="decimal"/>
      <w:pStyle w:val="Heading9"/>
      <w:lvlText w:val="[%1]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112EB"/>
    <w:multiLevelType w:val="hybridMultilevel"/>
    <w:tmpl w:val="09B82E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73F29"/>
    <w:multiLevelType w:val="hybridMultilevel"/>
    <w:tmpl w:val="896C94AA"/>
    <w:lvl w:ilvl="0" w:tplc="FC328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85A7784"/>
    <w:multiLevelType w:val="hybridMultilevel"/>
    <w:tmpl w:val="7706A12E"/>
    <w:lvl w:ilvl="0" w:tplc="E236B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a-DK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a-DK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130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97"/>
    <w:rsid w:val="00001144"/>
    <w:rsid w:val="000011E0"/>
    <w:rsid w:val="000051B7"/>
    <w:rsid w:val="0000653E"/>
    <w:rsid w:val="00006560"/>
    <w:rsid w:val="00015A95"/>
    <w:rsid w:val="00022504"/>
    <w:rsid w:val="00024AD0"/>
    <w:rsid w:val="000250B4"/>
    <w:rsid w:val="000266B2"/>
    <w:rsid w:val="00030575"/>
    <w:rsid w:val="00033B4E"/>
    <w:rsid w:val="00034305"/>
    <w:rsid w:val="00042475"/>
    <w:rsid w:val="000441C9"/>
    <w:rsid w:val="0004703F"/>
    <w:rsid w:val="00051BF7"/>
    <w:rsid w:val="000550A5"/>
    <w:rsid w:val="0005594A"/>
    <w:rsid w:val="00061DF6"/>
    <w:rsid w:val="00063631"/>
    <w:rsid w:val="00063755"/>
    <w:rsid w:val="00075214"/>
    <w:rsid w:val="00081B76"/>
    <w:rsid w:val="000820A8"/>
    <w:rsid w:val="00082381"/>
    <w:rsid w:val="00085A4E"/>
    <w:rsid w:val="000870E6"/>
    <w:rsid w:val="00090F71"/>
    <w:rsid w:val="000916C1"/>
    <w:rsid w:val="00093ABC"/>
    <w:rsid w:val="0009766F"/>
    <w:rsid w:val="000A2FC0"/>
    <w:rsid w:val="000A3B42"/>
    <w:rsid w:val="000A4EF7"/>
    <w:rsid w:val="000B1035"/>
    <w:rsid w:val="000B52FE"/>
    <w:rsid w:val="000B5ADA"/>
    <w:rsid w:val="000C19D4"/>
    <w:rsid w:val="000C2092"/>
    <w:rsid w:val="000C268C"/>
    <w:rsid w:val="000D04E4"/>
    <w:rsid w:val="000E0439"/>
    <w:rsid w:val="000E0808"/>
    <w:rsid w:val="000E225A"/>
    <w:rsid w:val="000E5598"/>
    <w:rsid w:val="000E5F75"/>
    <w:rsid w:val="000F19B1"/>
    <w:rsid w:val="000F32E3"/>
    <w:rsid w:val="00100EAA"/>
    <w:rsid w:val="0011080E"/>
    <w:rsid w:val="00115611"/>
    <w:rsid w:val="00117EA5"/>
    <w:rsid w:val="0012105C"/>
    <w:rsid w:val="00122926"/>
    <w:rsid w:val="00130770"/>
    <w:rsid w:val="001370C9"/>
    <w:rsid w:val="001451F3"/>
    <w:rsid w:val="00147243"/>
    <w:rsid w:val="00147BDF"/>
    <w:rsid w:val="00150D50"/>
    <w:rsid w:val="00156541"/>
    <w:rsid w:val="00157222"/>
    <w:rsid w:val="00157EA0"/>
    <w:rsid w:val="00157FCC"/>
    <w:rsid w:val="0016359A"/>
    <w:rsid w:val="00176F1A"/>
    <w:rsid w:val="0017787E"/>
    <w:rsid w:val="0018421F"/>
    <w:rsid w:val="001938ED"/>
    <w:rsid w:val="0019419F"/>
    <w:rsid w:val="00196AF2"/>
    <w:rsid w:val="001A3336"/>
    <w:rsid w:val="001A4A08"/>
    <w:rsid w:val="001A4A0D"/>
    <w:rsid w:val="001C226E"/>
    <w:rsid w:val="001C2968"/>
    <w:rsid w:val="001D3CC2"/>
    <w:rsid w:val="001D595E"/>
    <w:rsid w:val="001D5E93"/>
    <w:rsid w:val="001D6079"/>
    <w:rsid w:val="001E01C1"/>
    <w:rsid w:val="001E3798"/>
    <w:rsid w:val="001E4143"/>
    <w:rsid w:val="001E597C"/>
    <w:rsid w:val="001E6CA6"/>
    <w:rsid w:val="001F3FD9"/>
    <w:rsid w:val="001F52C1"/>
    <w:rsid w:val="002046D3"/>
    <w:rsid w:val="00204AA2"/>
    <w:rsid w:val="00205955"/>
    <w:rsid w:val="00213659"/>
    <w:rsid w:val="00213660"/>
    <w:rsid w:val="00213E87"/>
    <w:rsid w:val="00215241"/>
    <w:rsid w:val="00216AD2"/>
    <w:rsid w:val="00217379"/>
    <w:rsid w:val="00217A2E"/>
    <w:rsid w:val="00220819"/>
    <w:rsid w:val="00222ED7"/>
    <w:rsid w:val="00222F46"/>
    <w:rsid w:val="002247CB"/>
    <w:rsid w:val="00224C87"/>
    <w:rsid w:val="002263B5"/>
    <w:rsid w:val="002270F9"/>
    <w:rsid w:val="0023093E"/>
    <w:rsid w:val="00230962"/>
    <w:rsid w:val="002312B7"/>
    <w:rsid w:val="00232387"/>
    <w:rsid w:val="0023252E"/>
    <w:rsid w:val="00246ED5"/>
    <w:rsid w:val="00250F28"/>
    <w:rsid w:val="00251288"/>
    <w:rsid w:val="00252F25"/>
    <w:rsid w:val="00253A77"/>
    <w:rsid w:val="002562F2"/>
    <w:rsid w:val="00260CA5"/>
    <w:rsid w:val="002658FD"/>
    <w:rsid w:val="002668FF"/>
    <w:rsid w:val="00274803"/>
    <w:rsid w:val="0027674C"/>
    <w:rsid w:val="00276EF0"/>
    <w:rsid w:val="00282D8A"/>
    <w:rsid w:val="00284F7C"/>
    <w:rsid w:val="00292EFB"/>
    <w:rsid w:val="00293E83"/>
    <w:rsid w:val="002943CE"/>
    <w:rsid w:val="002A0CB6"/>
    <w:rsid w:val="002A1344"/>
    <w:rsid w:val="002A1F0A"/>
    <w:rsid w:val="002A2D62"/>
    <w:rsid w:val="002A67E7"/>
    <w:rsid w:val="002B4EF3"/>
    <w:rsid w:val="002B5133"/>
    <w:rsid w:val="002B523F"/>
    <w:rsid w:val="002B6D8A"/>
    <w:rsid w:val="002C376B"/>
    <w:rsid w:val="002C4913"/>
    <w:rsid w:val="002C5042"/>
    <w:rsid w:val="002D030F"/>
    <w:rsid w:val="002D4BF5"/>
    <w:rsid w:val="002D627A"/>
    <w:rsid w:val="002E6BE9"/>
    <w:rsid w:val="002E6DA8"/>
    <w:rsid w:val="002F10A8"/>
    <w:rsid w:val="002F47AB"/>
    <w:rsid w:val="002F65F7"/>
    <w:rsid w:val="002F6F16"/>
    <w:rsid w:val="0030262C"/>
    <w:rsid w:val="0030464F"/>
    <w:rsid w:val="00310222"/>
    <w:rsid w:val="003105D0"/>
    <w:rsid w:val="00311B20"/>
    <w:rsid w:val="00313468"/>
    <w:rsid w:val="00313B1D"/>
    <w:rsid w:val="00315B40"/>
    <w:rsid w:val="00316017"/>
    <w:rsid w:val="00321D83"/>
    <w:rsid w:val="0032306A"/>
    <w:rsid w:val="00323B0B"/>
    <w:rsid w:val="00325ACD"/>
    <w:rsid w:val="00333868"/>
    <w:rsid w:val="00334AB7"/>
    <w:rsid w:val="003379AE"/>
    <w:rsid w:val="0034078C"/>
    <w:rsid w:val="00341D9D"/>
    <w:rsid w:val="0034377A"/>
    <w:rsid w:val="00345D06"/>
    <w:rsid w:val="00350DFA"/>
    <w:rsid w:val="00354B40"/>
    <w:rsid w:val="00367A1F"/>
    <w:rsid w:val="003715C2"/>
    <w:rsid w:val="0037243F"/>
    <w:rsid w:val="00372D59"/>
    <w:rsid w:val="003735F8"/>
    <w:rsid w:val="00374E24"/>
    <w:rsid w:val="00381D18"/>
    <w:rsid w:val="00386C2F"/>
    <w:rsid w:val="00387936"/>
    <w:rsid w:val="003903E8"/>
    <w:rsid w:val="00393C4F"/>
    <w:rsid w:val="00395098"/>
    <w:rsid w:val="0039548D"/>
    <w:rsid w:val="003A2FE4"/>
    <w:rsid w:val="003A3811"/>
    <w:rsid w:val="003A49D5"/>
    <w:rsid w:val="003A4E79"/>
    <w:rsid w:val="003B0340"/>
    <w:rsid w:val="003B719C"/>
    <w:rsid w:val="003C0025"/>
    <w:rsid w:val="003C15E6"/>
    <w:rsid w:val="003C412D"/>
    <w:rsid w:val="003D02CD"/>
    <w:rsid w:val="003D7576"/>
    <w:rsid w:val="003E5983"/>
    <w:rsid w:val="003F1D8C"/>
    <w:rsid w:val="003F2429"/>
    <w:rsid w:val="00400CB0"/>
    <w:rsid w:val="00401083"/>
    <w:rsid w:val="00405F31"/>
    <w:rsid w:val="00416934"/>
    <w:rsid w:val="0041701E"/>
    <w:rsid w:val="00427E60"/>
    <w:rsid w:val="004302B2"/>
    <w:rsid w:val="00437DE7"/>
    <w:rsid w:val="004418FB"/>
    <w:rsid w:val="00453CC5"/>
    <w:rsid w:val="004566C3"/>
    <w:rsid w:val="00457238"/>
    <w:rsid w:val="00457823"/>
    <w:rsid w:val="00460504"/>
    <w:rsid w:val="0046278C"/>
    <w:rsid w:val="00472A5C"/>
    <w:rsid w:val="00472B52"/>
    <w:rsid w:val="004736FE"/>
    <w:rsid w:val="00477793"/>
    <w:rsid w:val="00481BC6"/>
    <w:rsid w:val="00481C20"/>
    <w:rsid w:val="00482350"/>
    <w:rsid w:val="0048364F"/>
    <w:rsid w:val="00483EAA"/>
    <w:rsid w:val="00484A2A"/>
    <w:rsid w:val="00485DFD"/>
    <w:rsid w:val="00490E99"/>
    <w:rsid w:val="004936BF"/>
    <w:rsid w:val="00493777"/>
    <w:rsid w:val="00494382"/>
    <w:rsid w:val="00494B33"/>
    <w:rsid w:val="00496461"/>
    <w:rsid w:val="004A1599"/>
    <w:rsid w:val="004A1B66"/>
    <w:rsid w:val="004A4032"/>
    <w:rsid w:val="004A4D54"/>
    <w:rsid w:val="004B0C64"/>
    <w:rsid w:val="004B139E"/>
    <w:rsid w:val="004B27CA"/>
    <w:rsid w:val="004B308D"/>
    <w:rsid w:val="004B6D74"/>
    <w:rsid w:val="004C1382"/>
    <w:rsid w:val="004C4E85"/>
    <w:rsid w:val="004D582D"/>
    <w:rsid w:val="004D7E8B"/>
    <w:rsid w:val="004E4180"/>
    <w:rsid w:val="004E6E5D"/>
    <w:rsid w:val="004F02D0"/>
    <w:rsid w:val="004F375F"/>
    <w:rsid w:val="00502F3D"/>
    <w:rsid w:val="00506A6B"/>
    <w:rsid w:val="005111DF"/>
    <w:rsid w:val="0051140F"/>
    <w:rsid w:val="00514AAC"/>
    <w:rsid w:val="00515BE3"/>
    <w:rsid w:val="00527357"/>
    <w:rsid w:val="00530B0C"/>
    <w:rsid w:val="005345F2"/>
    <w:rsid w:val="0054252D"/>
    <w:rsid w:val="005432C6"/>
    <w:rsid w:val="0054557D"/>
    <w:rsid w:val="00552EE7"/>
    <w:rsid w:val="00557633"/>
    <w:rsid w:val="00567795"/>
    <w:rsid w:val="00572D9E"/>
    <w:rsid w:val="005738B9"/>
    <w:rsid w:val="00576EF3"/>
    <w:rsid w:val="00590F45"/>
    <w:rsid w:val="00591541"/>
    <w:rsid w:val="0059486F"/>
    <w:rsid w:val="00597F07"/>
    <w:rsid w:val="005A01DD"/>
    <w:rsid w:val="005A1635"/>
    <w:rsid w:val="005A1689"/>
    <w:rsid w:val="005A3FB6"/>
    <w:rsid w:val="005A6F27"/>
    <w:rsid w:val="005B50D2"/>
    <w:rsid w:val="005C21F9"/>
    <w:rsid w:val="005C3FBE"/>
    <w:rsid w:val="005C6CF3"/>
    <w:rsid w:val="005C6F2C"/>
    <w:rsid w:val="005D0181"/>
    <w:rsid w:val="005D15FF"/>
    <w:rsid w:val="005D1836"/>
    <w:rsid w:val="005D40A7"/>
    <w:rsid w:val="005D466C"/>
    <w:rsid w:val="005D71EC"/>
    <w:rsid w:val="005E2F53"/>
    <w:rsid w:val="005E712A"/>
    <w:rsid w:val="005F352F"/>
    <w:rsid w:val="006005E3"/>
    <w:rsid w:val="00607017"/>
    <w:rsid w:val="006119A0"/>
    <w:rsid w:val="00615A54"/>
    <w:rsid w:val="0062249D"/>
    <w:rsid w:val="0062797B"/>
    <w:rsid w:val="0063385E"/>
    <w:rsid w:val="006373DB"/>
    <w:rsid w:val="006408D2"/>
    <w:rsid w:val="00640F0C"/>
    <w:rsid w:val="00641ABD"/>
    <w:rsid w:val="00647349"/>
    <w:rsid w:val="00650679"/>
    <w:rsid w:val="00653272"/>
    <w:rsid w:val="00654AF3"/>
    <w:rsid w:val="00657E89"/>
    <w:rsid w:val="00666DDA"/>
    <w:rsid w:val="006722AE"/>
    <w:rsid w:val="00674011"/>
    <w:rsid w:val="00686395"/>
    <w:rsid w:val="00694F68"/>
    <w:rsid w:val="006A1A26"/>
    <w:rsid w:val="006A79E2"/>
    <w:rsid w:val="006B1F17"/>
    <w:rsid w:val="006B269A"/>
    <w:rsid w:val="006B7254"/>
    <w:rsid w:val="006B7B4F"/>
    <w:rsid w:val="006B7EC6"/>
    <w:rsid w:val="006C242D"/>
    <w:rsid w:val="006C2695"/>
    <w:rsid w:val="006D5C88"/>
    <w:rsid w:val="006E7CDF"/>
    <w:rsid w:val="006F0593"/>
    <w:rsid w:val="006F0E7B"/>
    <w:rsid w:val="006F20E4"/>
    <w:rsid w:val="006F2A5F"/>
    <w:rsid w:val="006F50F7"/>
    <w:rsid w:val="006F5CEC"/>
    <w:rsid w:val="006F78BC"/>
    <w:rsid w:val="00703D65"/>
    <w:rsid w:val="00704DC7"/>
    <w:rsid w:val="00706470"/>
    <w:rsid w:val="00712525"/>
    <w:rsid w:val="00714AE2"/>
    <w:rsid w:val="007151EB"/>
    <w:rsid w:val="007158D7"/>
    <w:rsid w:val="007202BC"/>
    <w:rsid w:val="00723794"/>
    <w:rsid w:val="00724ECB"/>
    <w:rsid w:val="00725775"/>
    <w:rsid w:val="007273B6"/>
    <w:rsid w:val="00740151"/>
    <w:rsid w:val="0074047D"/>
    <w:rsid w:val="00742BEC"/>
    <w:rsid w:val="007569F6"/>
    <w:rsid w:val="00757D2B"/>
    <w:rsid w:val="0076122C"/>
    <w:rsid w:val="007674DE"/>
    <w:rsid w:val="0077203F"/>
    <w:rsid w:val="007757E0"/>
    <w:rsid w:val="00776B87"/>
    <w:rsid w:val="00783CD9"/>
    <w:rsid w:val="007860DF"/>
    <w:rsid w:val="00786B5E"/>
    <w:rsid w:val="00791258"/>
    <w:rsid w:val="00794772"/>
    <w:rsid w:val="00796182"/>
    <w:rsid w:val="00797D45"/>
    <w:rsid w:val="007A13DE"/>
    <w:rsid w:val="007A1F37"/>
    <w:rsid w:val="007B6117"/>
    <w:rsid w:val="007C4B6D"/>
    <w:rsid w:val="007C68A3"/>
    <w:rsid w:val="007D223D"/>
    <w:rsid w:val="007D2BBC"/>
    <w:rsid w:val="007D4BA0"/>
    <w:rsid w:val="007D6DA8"/>
    <w:rsid w:val="007E2326"/>
    <w:rsid w:val="007E2848"/>
    <w:rsid w:val="007E5D57"/>
    <w:rsid w:val="0080030F"/>
    <w:rsid w:val="008037C0"/>
    <w:rsid w:val="00805C65"/>
    <w:rsid w:val="008075FB"/>
    <w:rsid w:val="008134CC"/>
    <w:rsid w:val="00814505"/>
    <w:rsid w:val="0082137C"/>
    <w:rsid w:val="00823511"/>
    <w:rsid w:val="00823A8C"/>
    <w:rsid w:val="0082729C"/>
    <w:rsid w:val="00827DDA"/>
    <w:rsid w:val="0084045C"/>
    <w:rsid w:val="00845DFF"/>
    <w:rsid w:val="00847775"/>
    <w:rsid w:val="008516E0"/>
    <w:rsid w:val="0085497A"/>
    <w:rsid w:val="008555BB"/>
    <w:rsid w:val="008567E7"/>
    <w:rsid w:val="008611F4"/>
    <w:rsid w:val="00867738"/>
    <w:rsid w:val="00867A39"/>
    <w:rsid w:val="00867E93"/>
    <w:rsid w:val="00871B73"/>
    <w:rsid w:val="00872825"/>
    <w:rsid w:val="00872A32"/>
    <w:rsid w:val="00873659"/>
    <w:rsid w:val="00877319"/>
    <w:rsid w:val="008808DE"/>
    <w:rsid w:val="00880D0C"/>
    <w:rsid w:val="008900B1"/>
    <w:rsid w:val="008A4043"/>
    <w:rsid w:val="008A5E82"/>
    <w:rsid w:val="008A7072"/>
    <w:rsid w:val="008A7317"/>
    <w:rsid w:val="008B42DE"/>
    <w:rsid w:val="008B663E"/>
    <w:rsid w:val="008C0397"/>
    <w:rsid w:val="008C0F42"/>
    <w:rsid w:val="008C0F66"/>
    <w:rsid w:val="008C16B7"/>
    <w:rsid w:val="008C1A9B"/>
    <w:rsid w:val="008C4586"/>
    <w:rsid w:val="008C56B5"/>
    <w:rsid w:val="008D44E3"/>
    <w:rsid w:val="008D79B2"/>
    <w:rsid w:val="008F15B7"/>
    <w:rsid w:val="008F5E0D"/>
    <w:rsid w:val="009051BC"/>
    <w:rsid w:val="00907450"/>
    <w:rsid w:val="00911EDB"/>
    <w:rsid w:val="00920257"/>
    <w:rsid w:val="009228D5"/>
    <w:rsid w:val="0093155A"/>
    <w:rsid w:val="00933605"/>
    <w:rsid w:val="00935124"/>
    <w:rsid w:val="0093517D"/>
    <w:rsid w:val="0093583B"/>
    <w:rsid w:val="00936D9F"/>
    <w:rsid w:val="0093742D"/>
    <w:rsid w:val="00942557"/>
    <w:rsid w:val="00942F00"/>
    <w:rsid w:val="0094727B"/>
    <w:rsid w:val="00947B72"/>
    <w:rsid w:val="00954091"/>
    <w:rsid w:val="00961E2C"/>
    <w:rsid w:val="00962683"/>
    <w:rsid w:val="00972C11"/>
    <w:rsid w:val="009753D2"/>
    <w:rsid w:val="00975F32"/>
    <w:rsid w:val="00993CA7"/>
    <w:rsid w:val="009A2D8C"/>
    <w:rsid w:val="009A3CA1"/>
    <w:rsid w:val="009A476A"/>
    <w:rsid w:val="009A4DC5"/>
    <w:rsid w:val="009B65BC"/>
    <w:rsid w:val="009B7802"/>
    <w:rsid w:val="009C3D94"/>
    <w:rsid w:val="009C7EA2"/>
    <w:rsid w:val="009D0059"/>
    <w:rsid w:val="009D0114"/>
    <w:rsid w:val="009D12E1"/>
    <w:rsid w:val="009D3489"/>
    <w:rsid w:val="009D727F"/>
    <w:rsid w:val="009E1F40"/>
    <w:rsid w:val="009E3345"/>
    <w:rsid w:val="009F69AC"/>
    <w:rsid w:val="009F7294"/>
    <w:rsid w:val="00A032E6"/>
    <w:rsid w:val="00A1144F"/>
    <w:rsid w:val="00A136B9"/>
    <w:rsid w:val="00A162AD"/>
    <w:rsid w:val="00A16C7E"/>
    <w:rsid w:val="00A174F0"/>
    <w:rsid w:val="00A2006E"/>
    <w:rsid w:val="00A23B42"/>
    <w:rsid w:val="00A317D1"/>
    <w:rsid w:val="00A32A34"/>
    <w:rsid w:val="00A346D7"/>
    <w:rsid w:val="00A37D1E"/>
    <w:rsid w:val="00A44CD8"/>
    <w:rsid w:val="00A60356"/>
    <w:rsid w:val="00A7149A"/>
    <w:rsid w:val="00A7183B"/>
    <w:rsid w:val="00A807FA"/>
    <w:rsid w:val="00A82DA2"/>
    <w:rsid w:val="00A85D51"/>
    <w:rsid w:val="00A86E3F"/>
    <w:rsid w:val="00A91F86"/>
    <w:rsid w:val="00AA40DA"/>
    <w:rsid w:val="00AA4184"/>
    <w:rsid w:val="00AC17CC"/>
    <w:rsid w:val="00AC2007"/>
    <w:rsid w:val="00AC3CC0"/>
    <w:rsid w:val="00AC6B68"/>
    <w:rsid w:val="00AD2B72"/>
    <w:rsid w:val="00AD5FA8"/>
    <w:rsid w:val="00AD70AA"/>
    <w:rsid w:val="00AE3D27"/>
    <w:rsid w:val="00AE5C7F"/>
    <w:rsid w:val="00AF767F"/>
    <w:rsid w:val="00B047A1"/>
    <w:rsid w:val="00B0739E"/>
    <w:rsid w:val="00B1075B"/>
    <w:rsid w:val="00B13825"/>
    <w:rsid w:val="00B177A7"/>
    <w:rsid w:val="00B22A79"/>
    <w:rsid w:val="00B23020"/>
    <w:rsid w:val="00B241C7"/>
    <w:rsid w:val="00B30C87"/>
    <w:rsid w:val="00B317A8"/>
    <w:rsid w:val="00B321BA"/>
    <w:rsid w:val="00B43166"/>
    <w:rsid w:val="00B454DB"/>
    <w:rsid w:val="00B471ED"/>
    <w:rsid w:val="00B51A89"/>
    <w:rsid w:val="00B53886"/>
    <w:rsid w:val="00B5532C"/>
    <w:rsid w:val="00B55E8B"/>
    <w:rsid w:val="00B60907"/>
    <w:rsid w:val="00B63232"/>
    <w:rsid w:val="00B65A8D"/>
    <w:rsid w:val="00B72EF8"/>
    <w:rsid w:val="00B73206"/>
    <w:rsid w:val="00B75434"/>
    <w:rsid w:val="00B77ED1"/>
    <w:rsid w:val="00B8094E"/>
    <w:rsid w:val="00B96939"/>
    <w:rsid w:val="00B97844"/>
    <w:rsid w:val="00BA1405"/>
    <w:rsid w:val="00BA18CD"/>
    <w:rsid w:val="00BA75AE"/>
    <w:rsid w:val="00BB29C2"/>
    <w:rsid w:val="00BB2A4B"/>
    <w:rsid w:val="00BB4EFE"/>
    <w:rsid w:val="00BC24F8"/>
    <w:rsid w:val="00BD006E"/>
    <w:rsid w:val="00BD2C15"/>
    <w:rsid w:val="00BD5157"/>
    <w:rsid w:val="00BE08B8"/>
    <w:rsid w:val="00BE284A"/>
    <w:rsid w:val="00BE7219"/>
    <w:rsid w:val="00BE7BDD"/>
    <w:rsid w:val="00BF00D4"/>
    <w:rsid w:val="00BF4CC0"/>
    <w:rsid w:val="00BF4D21"/>
    <w:rsid w:val="00C0105F"/>
    <w:rsid w:val="00C02D47"/>
    <w:rsid w:val="00C0433B"/>
    <w:rsid w:val="00C06087"/>
    <w:rsid w:val="00C0667E"/>
    <w:rsid w:val="00C109A9"/>
    <w:rsid w:val="00C11C53"/>
    <w:rsid w:val="00C12619"/>
    <w:rsid w:val="00C1317C"/>
    <w:rsid w:val="00C14A7F"/>
    <w:rsid w:val="00C270FF"/>
    <w:rsid w:val="00C32E08"/>
    <w:rsid w:val="00C36867"/>
    <w:rsid w:val="00C43B83"/>
    <w:rsid w:val="00C46C31"/>
    <w:rsid w:val="00C54C58"/>
    <w:rsid w:val="00C55FB8"/>
    <w:rsid w:val="00C66F1B"/>
    <w:rsid w:val="00C67914"/>
    <w:rsid w:val="00C7244F"/>
    <w:rsid w:val="00C775E8"/>
    <w:rsid w:val="00C817B0"/>
    <w:rsid w:val="00C8281D"/>
    <w:rsid w:val="00C82C0F"/>
    <w:rsid w:val="00C877D8"/>
    <w:rsid w:val="00C90123"/>
    <w:rsid w:val="00C94347"/>
    <w:rsid w:val="00C952F9"/>
    <w:rsid w:val="00C97D10"/>
    <w:rsid w:val="00CC21C9"/>
    <w:rsid w:val="00CC47AC"/>
    <w:rsid w:val="00CC67FF"/>
    <w:rsid w:val="00CD0214"/>
    <w:rsid w:val="00CD4000"/>
    <w:rsid w:val="00CD4422"/>
    <w:rsid w:val="00CD6C41"/>
    <w:rsid w:val="00CD77EF"/>
    <w:rsid w:val="00CE032C"/>
    <w:rsid w:val="00CE152D"/>
    <w:rsid w:val="00CE1D4E"/>
    <w:rsid w:val="00CE581B"/>
    <w:rsid w:val="00CE7A2C"/>
    <w:rsid w:val="00CF0A05"/>
    <w:rsid w:val="00CF7665"/>
    <w:rsid w:val="00D01BAC"/>
    <w:rsid w:val="00D04279"/>
    <w:rsid w:val="00D30904"/>
    <w:rsid w:val="00D334BF"/>
    <w:rsid w:val="00D34649"/>
    <w:rsid w:val="00D4197D"/>
    <w:rsid w:val="00D47AC8"/>
    <w:rsid w:val="00D60B0C"/>
    <w:rsid w:val="00D61B6A"/>
    <w:rsid w:val="00D61CEA"/>
    <w:rsid w:val="00D70478"/>
    <w:rsid w:val="00D70608"/>
    <w:rsid w:val="00D759BF"/>
    <w:rsid w:val="00D80CF0"/>
    <w:rsid w:val="00D8550E"/>
    <w:rsid w:val="00D86BFA"/>
    <w:rsid w:val="00DA1EDA"/>
    <w:rsid w:val="00DA3555"/>
    <w:rsid w:val="00DA782D"/>
    <w:rsid w:val="00DB065B"/>
    <w:rsid w:val="00DB2561"/>
    <w:rsid w:val="00DB3307"/>
    <w:rsid w:val="00DB48BE"/>
    <w:rsid w:val="00DB6406"/>
    <w:rsid w:val="00DB6A9D"/>
    <w:rsid w:val="00DD7371"/>
    <w:rsid w:val="00DE4FC9"/>
    <w:rsid w:val="00DE7496"/>
    <w:rsid w:val="00DF18FB"/>
    <w:rsid w:val="00DF38EC"/>
    <w:rsid w:val="00DF3935"/>
    <w:rsid w:val="00DF7EBB"/>
    <w:rsid w:val="00E017BF"/>
    <w:rsid w:val="00E04DF3"/>
    <w:rsid w:val="00E11DD4"/>
    <w:rsid w:val="00E12137"/>
    <w:rsid w:val="00E12DE5"/>
    <w:rsid w:val="00E130D6"/>
    <w:rsid w:val="00E1428A"/>
    <w:rsid w:val="00E14539"/>
    <w:rsid w:val="00E258AF"/>
    <w:rsid w:val="00E32D7F"/>
    <w:rsid w:val="00E37E3E"/>
    <w:rsid w:val="00E4033C"/>
    <w:rsid w:val="00E40EA8"/>
    <w:rsid w:val="00E42AFA"/>
    <w:rsid w:val="00E42F55"/>
    <w:rsid w:val="00E4723B"/>
    <w:rsid w:val="00E523E2"/>
    <w:rsid w:val="00E6487A"/>
    <w:rsid w:val="00E64C5B"/>
    <w:rsid w:val="00E6630B"/>
    <w:rsid w:val="00E8286B"/>
    <w:rsid w:val="00E87297"/>
    <w:rsid w:val="00E8756E"/>
    <w:rsid w:val="00E9347C"/>
    <w:rsid w:val="00E94284"/>
    <w:rsid w:val="00E96CB2"/>
    <w:rsid w:val="00EA5E8D"/>
    <w:rsid w:val="00EB4131"/>
    <w:rsid w:val="00EB451D"/>
    <w:rsid w:val="00EB48DE"/>
    <w:rsid w:val="00EB531D"/>
    <w:rsid w:val="00EB69B6"/>
    <w:rsid w:val="00EB7EB6"/>
    <w:rsid w:val="00EC0FAC"/>
    <w:rsid w:val="00EC1312"/>
    <w:rsid w:val="00ED73E2"/>
    <w:rsid w:val="00EE18AA"/>
    <w:rsid w:val="00EF005C"/>
    <w:rsid w:val="00EF0C45"/>
    <w:rsid w:val="00EF13DA"/>
    <w:rsid w:val="00F01210"/>
    <w:rsid w:val="00F10325"/>
    <w:rsid w:val="00F14622"/>
    <w:rsid w:val="00F250D3"/>
    <w:rsid w:val="00F403CE"/>
    <w:rsid w:val="00F443E7"/>
    <w:rsid w:val="00F501A9"/>
    <w:rsid w:val="00F50A97"/>
    <w:rsid w:val="00F538DC"/>
    <w:rsid w:val="00F5778E"/>
    <w:rsid w:val="00F60C42"/>
    <w:rsid w:val="00F626E6"/>
    <w:rsid w:val="00F654D3"/>
    <w:rsid w:val="00F7045B"/>
    <w:rsid w:val="00F71DEB"/>
    <w:rsid w:val="00F72C7C"/>
    <w:rsid w:val="00F72D2A"/>
    <w:rsid w:val="00F75806"/>
    <w:rsid w:val="00F760B0"/>
    <w:rsid w:val="00F86082"/>
    <w:rsid w:val="00F921EA"/>
    <w:rsid w:val="00F97351"/>
    <w:rsid w:val="00FA26BA"/>
    <w:rsid w:val="00FA5AAF"/>
    <w:rsid w:val="00FA7187"/>
    <w:rsid w:val="00FA78C3"/>
    <w:rsid w:val="00FB179C"/>
    <w:rsid w:val="00FB4B7E"/>
    <w:rsid w:val="00FC02FB"/>
    <w:rsid w:val="00FC45F7"/>
    <w:rsid w:val="00FC526E"/>
    <w:rsid w:val="00FC628B"/>
    <w:rsid w:val="00FC6FF0"/>
    <w:rsid w:val="00FD0DFE"/>
    <w:rsid w:val="00FD33FF"/>
    <w:rsid w:val="00FD73E7"/>
    <w:rsid w:val="00FE10DB"/>
    <w:rsid w:val="00FF551F"/>
    <w:rsid w:val="00FF6CF1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FC7815-3F12-4867-9510-F1BF8AE7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47D"/>
    <w:pPr>
      <w:spacing w:after="0" w:line="240" w:lineRule="auto"/>
    </w:pPr>
    <w:rPr>
      <w:rFonts w:ascii="Times New Roman" w:eastAsia="Times New Roman" w:hAnsi="Times New Roman"/>
      <w:sz w:val="24"/>
      <w:szCs w:val="20"/>
      <w:lang w:val="da-DK" w:eastAsia="da-DK" w:bidi="ar-SA"/>
    </w:rPr>
  </w:style>
  <w:style w:type="paragraph" w:styleId="Heading1">
    <w:name w:val="heading 1"/>
    <w:basedOn w:val="Normal"/>
    <w:next w:val="Normal"/>
    <w:link w:val="Heading1Char"/>
    <w:qFormat/>
    <w:rsid w:val="0074047D"/>
    <w:pPr>
      <w:keepNext/>
      <w:numPr>
        <w:numId w:val="1"/>
      </w:numPr>
      <w:tabs>
        <w:tab w:val="clear" w:pos="432"/>
        <w:tab w:val="num" w:pos="574"/>
      </w:tabs>
      <w:spacing w:before="240" w:after="60"/>
      <w:ind w:left="574"/>
      <w:outlineLvl w:val="0"/>
    </w:pPr>
    <w:rPr>
      <w:rFonts w:asciiTheme="majorBidi" w:eastAsiaTheme="minorHAnsi" w:hAnsiTheme="majorBidi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D627A"/>
    <w:pPr>
      <w:keepNext/>
      <w:numPr>
        <w:ilvl w:val="1"/>
        <w:numId w:val="1"/>
      </w:numPr>
      <w:spacing w:before="240" w:after="60"/>
      <w:outlineLvl w:val="1"/>
    </w:pPr>
    <w:rPr>
      <w:rFonts w:asciiTheme="majorBidi" w:eastAsiaTheme="minorHAnsi" w:hAnsiTheme="majorBidi" w:cs="Arial"/>
      <w:b/>
      <w:bCs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74047D"/>
    <w:pPr>
      <w:keepNext/>
      <w:numPr>
        <w:ilvl w:val="2"/>
        <w:numId w:val="1"/>
      </w:numPr>
      <w:spacing w:before="240" w:after="60"/>
      <w:outlineLvl w:val="2"/>
    </w:pPr>
    <w:rPr>
      <w:rFonts w:eastAsiaTheme="majorEastAsia"/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4047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4047D"/>
    <w:pPr>
      <w:numPr>
        <w:ilvl w:val="4"/>
        <w:numId w:val="1"/>
      </w:numPr>
      <w:spacing w:before="240" w:after="60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2668F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2668FF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2668F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Reference list"/>
    <w:basedOn w:val="ListParagraph"/>
    <w:next w:val="Normal"/>
    <w:link w:val="Heading9Char"/>
    <w:unhideWhenUsed/>
    <w:qFormat/>
    <w:rsid w:val="004F02D0"/>
    <w:pPr>
      <w:numPr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047D"/>
    <w:rPr>
      <w:rFonts w:asciiTheme="majorBidi" w:hAnsiTheme="majorBidi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2D627A"/>
    <w:rPr>
      <w:rFonts w:asciiTheme="majorBidi" w:hAnsiTheme="majorBidi" w:cs="Arial"/>
      <w:b/>
      <w:bCs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74047D"/>
    <w:rPr>
      <w:rFonts w:ascii="Times New Roman" w:eastAsiaTheme="majorEastAsia" w:hAnsi="Times New Roman"/>
      <w:b/>
      <w:bCs/>
      <w:sz w:val="28"/>
      <w:szCs w:val="26"/>
      <w:lang w:val="da-DK" w:eastAsia="da-DK" w:bidi="ar-SA"/>
    </w:rPr>
  </w:style>
  <w:style w:type="character" w:customStyle="1" w:styleId="Heading4Char">
    <w:name w:val="Heading 4 Char"/>
    <w:basedOn w:val="DefaultParagraphFont"/>
    <w:link w:val="Heading4"/>
    <w:rsid w:val="0074047D"/>
    <w:rPr>
      <w:rFonts w:ascii="Times New Roman" w:eastAsia="Times New Roman" w:hAnsi="Times New Roman"/>
      <w:b/>
      <w:bCs/>
      <w:sz w:val="28"/>
      <w:szCs w:val="28"/>
      <w:lang w:val="da-DK" w:eastAsia="da-DK" w:bidi="ar-SA"/>
    </w:rPr>
  </w:style>
  <w:style w:type="character" w:customStyle="1" w:styleId="Heading5Char">
    <w:name w:val="Heading 5 Char"/>
    <w:basedOn w:val="DefaultParagraphFont"/>
    <w:link w:val="Heading5"/>
    <w:rsid w:val="0074047D"/>
    <w:rPr>
      <w:rFonts w:ascii="Times New Roman" w:eastAsia="Times New Roman" w:hAnsi="Times New Roman"/>
      <w:b/>
      <w:bCs/>
      <w:iCs/>
      <w:sz w:val="28"/>
      <w:szCs w:val="26"/>
      <w:lang w:val="da-DK" w:eastAsia="da-DK" w:bidi="ar-SA"/>
    </w:rPr>
  </w:style>
  <w:style w:type="character" w:customStyle="1" w:styleId="Heading6Char">
    <w:name w:val="Heading 6 Char"/>
    <w:basedOn w:val="DefaultParagraphFont"/>
    <w:link w:val="Heading6"/>
    <w:rsid w:val="002668FF"/>
    <w:rPr>
      <w:rFonts w:ascii="Times New Roman" w:eastAsia="Times New Roman" w:hAnsi="Times New Roman"/>
      <w:b/>
      <w:bCs/>
      <w:lang w:val="da-DK" w:eastAsia="da-DK" w:bidi="ar-SA"/>
    </w:rPr>
  </w:style>
  <w:style w:type="character" w:customStyle="1" w:styleId="Heading7Char">
    <w:name w:val="Heading 7 Char"/>
    <w:basedOn w:val="DefaultParagraphFont"/>
    <w:link w:val="Heading7"/>
    <w:rsid w:val="002668FF"/>
    <w:rPr>
      <w:rFonts w:ascii="Times New Roman" w:eastAsia="Times New Roman" w:hAnsi="Times New Roman"/>
      <w:sz w:val="24"/>
      <w:szCs w:val="20"/>
      <w:lang w:val="da-DK" w:eastAsia="da-DK" w:bidi="ar-SA"/>
    </w:rPr>
  </w:style>
  <w:style w:type="character" w:customStyle="1" w:styleId="Heading8Char">
    <w:name w:val="Heading 8 Char"/>
    <w:basedOn w:val="DefaultParagraphFont"/>
    <w:link w:val="Heading8"/>
    <w:rsid w:val="002668FF"/>
    <w:rPr>
      <w:rFonts w:ascii="Times New Roman" w:eastAsia="Times New Roman" w:hAnsi="Times New Roman"/>
      <w:i/>
      <w:iCs/>
      <w:sz w:val="24"/>
      <w:szCs w:val="20"/>
      <w:lang w:val="da-DK" w:eastAsia="da-DK" w:bidi="ar-SA"/>
    </w:rPr>
  </w:style>
  <w:style w:type="character" w:customStyle="1" w:styleId="Heading9Char">
    <w:name w:val="Heading 9 Char"/>
    <w:aliases w:val="Reference list Char"/>
    <w:basedOn w:val="DefaultParagraphFont"/>
    <w:link w:val="Heading9"/>
    <w:rsid w:val="004F02D0"/>
    <w:rPr>
      <w:rFonts w:ascii="Times New Roman" w:eastAsia="Times New Roman" w:hAnsi="Times New Roman"/>
      <w:sz w:val="24"/>
      <w:szCs w:val="20"/>
      <w:lang w:val="da-DK" w:eastAsia="da-DK" w:bidi="ar-SA"/>
    </w:rPr>
  </w:style>
  <w:style w:type="paragraph" w:styleId="Title">
    <w:name w:val="Title"/>
    <w:basedOn w:val="Normal"/>
    <w:next w:val="Normal"/>
    <w:link w:val="TitleChar"/>
    <w:qFormat/>
    <w:rsid w:val="002668F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668F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8F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668F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2668FF"/>
    <w:rPr>
      <w:b/>
      <w:bCs/>
    </w:rPr>
  </w:style>
  <w:style w:type="character" w:styleId="Emphasis">
    <w:name w:val="Emphasis"/>
    <w:basedOn w:val="DefaultParagraphFont"/>
    <w:uiPriority w:val="20"/>
    <w:qFormat/>
    <w:rsid w:val="002668F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2668FF"/>
    <w:rPr>
      <w:szCs w:val="32"/>
    </w:rPr>
  </w:style>
  <w:style w:type="paragraph" w:styleId="ListParagraph">
    <w:name w:val="List Paragraph"/>
    <w:basedOn w:val="Normal"/>
    <w:uiPriority w:val="34"/>
    <w:qFormat/>
    <w:rsid w:val="002668F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668F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668F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8F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8FF"/>
    <w:rPr>
      <w:b/>
      <w:i/>
      <w:sz w:val="24"/>
    </w:rPr>
  </w:style>
  <w:style w:type="character" w:styleId="SubtleEmphasis">
    <w:name w:val="Subtle Emphasis"/>
    <w:uiPriority w:val="19"/>
    <w:qFormat/>
    <w:rsid w:val="002668F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668F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668F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668F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668F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8FF"/>
    <w:pPr>
      <w:outlineLvl w:val="9"/>
    </w:pPr>
  </w:style>
  <w:style w:type="paragraph" w:customStyle="1" w:styleId="Hovedoverskrift">
    <w:name w:val="Hovedoverskrift"/>
    <w:basedOn w:val="Heading1"/>
    <w:rsid w:val="00EB451D"/>
    <w:pPr>
      <w:tabs>
        <w:tab w:val="num" w:pos="432"/>
      </w:tabs>
      <w:spacing w:after="240"/>
      <w:ind w:left="432"/>
    </w:pPr>
    <w:rPr>
      <w:rFonts w:eastAsia="Times New Roman"/>
      <w:bCs w:val="0"/>
      <w:kern w:val="28"/>
      <w:szCs w:val="20"/>
    </w:rPr>
  </w:style>
  <w:style w:type="paragraph" w:styleId="Header">
    <w:name w:val="header"/>
    <w:basedOn w:val="Normal"/>
    <w:link w:val="HeaderChar"/>
    <w:semiHidden/>
    <w:rsid w:val="00EB451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EB451D"/>
    <w:rPr>
      <w:rFonts w:ascii="Arial" w:eastAsia="Times New Roman" w:hAnsi="Arial"/>
      <w:sz w:val="24"/>
      <w:szCs w:val="20"/>
      <w:lang w:val="da-DK" w:eastAsia="da-DK" w:bidi="ar-SA"/>
    </w:rPr>
  </w:style>
  <w:style w:type="paragraph" w:styleId="Footer">
    <w:name w:val="footer"/>
    <w:basedOn w:val="Normal"/>
    <w:link w:val="FooterChar"/>
    <w:semiHidden/>
    <w:rsid w:val="00EB451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semiHidden/>
    <w:rsid w:val="00EB451D"/>
    <w:rPr>
      <w:rFonts w:ascii="Arial" w:eastAsia="Times New Roman" w:hAnsi="Arial"/>
      <w:sz w:val="24"/>
      <w:szCs w:val="20"/>
      <w:lang w:val="da-DK" w:eastAsia="da-DK" w:bidi="ar-SA"/>
    </w:rPr>
  </w:style>
  <w:style w:type="paragraph" w:customStyle="1" w:styleId="Default">
    <w:name w:val="Default"/>
    <w:rsid w:val="00EB451D"/>
    <w:pPr>
      <w:autoSpaceDE w:val="0"/>
      <w:autoSpaceDN w:val="0"/>
      <w:adjustRightInd w:val="0"/>
      <w:spacing w:after="0" w:line="240" w:lineRule="auto"/>
    </w:pPr>
    <w:rPr>
      <w:rFonts w:ascii="CJHGHC+NuonCharter" w:eastAsia="Times New Roman" w:hAnsi="CJHGHC+NuonCharter"/>
      <w:color w:val="000000"/>
      <w:sz w:val="24"/>
      <w:szCs w:val="24"/>
      <w:lang w:val="da-DK" w:eastAsia="da-DK" w:bidi="ar-SA"/>
    </w:rPr>
  </w:style>
  <w:style w:type="paragraph" w:customStyle="1" w:styleId="Koptekst">
    <w:name w:val="Koptekst"/>
    <w:basedOn w:val="Default"/>
    <w:next w:val="Default"/>
    <w:rsid w:val="00EB451D"/>
    <w:rPr>
      <w:color w:val="auto"/>
    </w:rPr>
  </w:style>
  <w:style w:type="paragraph" w:customStyle="1" w:styleId="Standaard">
    <w:name w:val="Standaard"/>
    <w:basedOn w:val="Default"/>
    <w:next w:val="Default"/>
    <w:rsid w:val="00EB451D"/>
    <w:rPr>
      <w:color w:val="auto"/>
    </w:rPr>
  </w:style>
  <w:style w:type="paragraph" w:styleId="TOC1">
    <w:name w:val="toc 1"/>
    <w:basedOn w:val="Normal"/>
    <w:next w:val="Normal"/>
    <w:autoRedefine/>
    <w:uiPriority w:val="39"/>
    <w:rsid w:val="00EB451D"/>
    <w:pPr>
      <w:tabs>
        <w:tab w:val="left" w:pos="480"/>
        <w:tab w:val="right" w:leader="dot" w:pos="10308"/>
      </w:tabs>
    </w:pPr>
    <w:rPr>
      <w:noProof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rsid w:val="00EB451D"/>
    <w:pPr>
      <w:tabs>
        <w:tab w:val="left" w:pos="960"/>
        <w:tab w:val="right" w:leader="dot" w:pos="10308"/>
      </w:tabs>
      <w:ind w:left="240"/>
    </w:pPr>
    <w:rPr>
      <w:noProof/>
      <w:lang w:val="en-US"/>
    </w:rPr>
  </w:style>
  <w:style w:type="paragraph" w:styleId="TOC3">
    <w:name w:val="toc 3"/>
    <w:basedOn w:val="Normal"/>
    <w:next w:val="Normal"/>
    <w:autoRedefine/>
    <w:uiPriority w:val="39"/>
    <w:rsid w:val="00EB451D"/>
    <w:pPr>
      <w:ind w:left="480"/>
    </w:pPr>
  </w:style>
  <w:style w:type="paragraph" w:styleId="TOC4">
    <w:name w:val="toc 4"/>
    <w:basedOn w:val="Normal"/>
    <w:next w:val="Normal"/>
    <w:autoRedefine/>
    <w:semiHidden/>
    <w:rsid w:val="00EB451D"/>
    <w:pPr>
      <w:ind w:left="720"/>
    </w:pPr>
  </w:style>
  <w:style w:type="paragraph" w:styleId="TOC5">
    <w:name w:val="toc 5"/>
    <w:basedOn w:val="Normal"/>
    <w:next w:val="Normal"/>
    <w:autoRedefine/>
    <w:semiHidden/>
    <w:rsid w:val="00EB451D"/>
    <w:pPr>
      <w:ind w:left="960"/>
    </w:pPr>
  </w:style>
  <w:style w:type="paragraph" w:styleId="TOC6">
    <w:name w:val="toc 6"/>
    <w:basedOn w:val="Normal"/>
    <w:next w:val="Normal"/>
    <w:autoRedefine/>
    <w:semiHidden/>
    <w:rsid w:val="00EB451D"/>
    <w:pPr>
      <w:ind w:left="1200"/>
    </w:pPr>
  </w:style>
  <w:style w:type="paragraph" w:styleId="TOC7">
    <w:name w:val="toc 7"/>
    <w:basedOn w:val="Normal"/>
    <w:next w:val="Normal"/>
    <w:autoRedefine/>
    <w:semiHidden/>
    <w:rsid w:val="00EB451D"/>
    <w:pPr>
      <w:ind w:left="1440"/>
    </w:pPr>
  </w:style>
  <w:style w:type="paragraph" w:styleId="TOC8">
    <w:name w:val="toc 8"/>
    <w:basedOn w:val="Normal"/>
    <w:next w:val="Normal"/>
    <w:autoRedefine/>
    <w:semiHidden/>
    <w:rsid w:val="00EB451D"/>
    <w:pPr>
      <w:ind w:left="1680"/>
    </w:pPr>
  </w:style>
  <w:style w:type="paragraph" w:styleId="TOC9">
    <w:name w:val="toc 9"/>
    <w:basedOn w:val="Normal"/>
    <w:next w:val="Normal"/>
    <w:autoRedefine/>
    <w:semiHidden/>
    <w:rsid w:val="00EB451D"/>
    <w:pPr>
      <w:ind w:left="1920"/>
    </w:pPr>
  </w:style>
  <w:style w:type="character" w:styleId="Hyperlink">
    <w:name w:val="Hyperlink"/>
    <w:basedOn w:val="DefaultParagraphFont"/>
    <w:uiPriority w:val="99"/>
    <w:rsid w:val="00EB451D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B451D"/>
    <w:rPr>
      <w:color w:val="800080"/>
      <w:u w:val="single"/>
    </w:rPr>
  </w:style>
  <w:style w:type="character" w:customStyle="1" w:styleId="Hyperlink1">
    <w:name w:val="Hyperlink1"/>
    <w:basedOn w:val="DefaultParagraphFont"/>
    <w:rsid w:val="00EB451D"/>
    <w:rPr>
      <w:strike w:val="0"/>
      <w:dstrike w:val="0"/>
      <w:color w:val="237BA8"/>
      <w:u w:val="none"/>
      <w:effect w:val="none"/>
    </w:rPr>
  </w:style>
  <w:style w:type="paragraph" w:styleId="DocumentMap">
    <w:name w:val="Document Map"/>
    <w:basedOn w:val="Normal"/>
    <w:link w:val="DocumentMapChar"/>
    <w:semiHidden/>
    <w:rsid w:val="00EB451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EB451D"/>
    <w:rPr>
      <w:rFonts w:ascii="Tahoma" w:eastAsia="Times New Roman" w:hAnsi="Tahoma" w:cs="Tahoma"/>
      <w:sz w:val="24"/>
      <w:szCs w:val="20"/>
      <w:shd w:val="clear" w:color="auto" w:fill="000080"/>
      <w:lang w:val="da-DK" w:eastAsia="da-DK" w:bidi="ar-SA"/>
    </w:rPr>
  </w:style>
  <w:style w:type="paragraph" w:styleId="BodyText">
    <w:name w:val="Body Text"/>
    <w:basedOn w:val="Normal"/>
    <w:link w:val="BodyTextChar"/>
    <w:semiHidden/>
    <w:rsid w:val="00EB451D"/>
    <w:rPr>
      <w:b/>
      <w:bCs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EB451D"/>
    <w:rPr>
      <w:rFonts w:ascii="Arial" w:eastAsia="Times New Roman" w:hAnsi="Arial"/>
      <w:b/>
      <w:bCs/>
      <w:sz w:val="20"/>
      <w:szCs w:val="20"/>
      <w:lang w:val="da-DK" w:eastAsia="da-DK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1D"/>
    <w:rPr>
      <w:rFonts w:ascii="Tahoma" w:eastAsia="Times New Roman" w:hAnsi="Tahoma" w:cs="Tahoma"/>
      <w:sz w:val="16"/>
      <w:szCs w:val="16"/>
      <w:lang w:val="da-DK" w:eastAsia="da-DK" w:bidi="ar-SA"/>
    </w:rPr>
  </w:style>
  <w:style w:type="paragraph" w:styleId="TableofFigures">
    <w:name w:val="table of figures"/>
    <w:basedOn w:val="Normal"/>
    <w:next w:val="Normal"/>
    <w:semiHidden/>
    <w:rsid w:val="00EB451D"/>
    <w:pPr>
      <w:ind w:left="480" w:hanging="480"/>
    </w:pPr>
  </w:style>
  <w:style w:type="paragraph" w:styleId="Revision">
    <w:name w:val="Revision"/>
    <w:hidden/>
    <w:uiPriority w:val="99"/>
    <w:semiHidden/>
    <w:rsid w:val="00EB451D"/>
    <w:pPr>
      <w:spacing w:after="0" w:line="240" w:lineRule="auto"/>
    </w:pPr>
    <w:rPr>
      <w:rFonts w:ascii="Arial" w:eastAsia="Times New Roman" w:hAnsi="Arial"/>
      <w:sz w:val="24"/>
      <w:szCs w:val="20"/>
      <w:lang w:val="da-DK" w:eastAsia="da-DK" w:bidi="ar-SA"/>
    </w:rPr>
  </w:style>
  <w:style w:type="table" w:styleId="TableGrid">
    <w:name w:val="Table Grid"/>
    <w:basedOn w:val="TableNormal"/>
    <w:uiPriority w:val="59"/>
    <w:rsid w:val="00EB451D"/>
    <w:pPr>
      <w:spacing w:after="0" w:line="240" w:lineRule="auto"/>
    </w:pPr>
    <w:rPr>
      <w:rFonts w:ascii="Times New Roman" w:eastAsia="Times New Roman" w:hAnsi="Times New Roman"/>
      <w:sz w:val="20"/>
      <w:szCs w:val="20"/>
      <w:lang w:val="da-DK" w:eastAsia="da-DK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5C6CF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C6CF3"/>
    <w:rPr>
      <w:rFonts w:ascii="Consolas" w:hAnsi="Consolas" w:cstheme="minorBidi"/>
      <w:sz w:val="21"/>
      <w:szCs w:val="21"/>
      <w:lang w:val="da-DK" w:bidi="ar-SA"/>
    </w:rPr>
  </w:style>
  <w:style w:type="character" w:styleId="PlaceholderText">
    <w:name w:val="Placeholder Text"/>
    <w:basedOn w:val="DefaultParagraphFont"/>
    <w:uiPriority w:val="99"/>
    <w:semiHidden/>
    <w:rsid w:val="00176F1A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48B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8BE"/>
    <w:rPr>
      <w:rFonts w:ascii="Times New Roman" w:eastAsia="Times New Roman" w:hAnsi="Times New Roman"/>
      <w:sz w:val="20"/>
      <w:szCs w:val="20"/>
      <w:lang w:val="da-DK" w:eastAsia="da-DK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B48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3035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537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2165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5774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4B41-1F91-4E86-9954-4E78624C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80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Flonidan DC A/S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jfle@flonidan.dk</dc:creator>
  <cp:lastModifiedBy>Allard</cp:lastModifiedBy>
  <cp:revision>152</cp:revision>
  <cp:lastPrinted>2018-08-22T14:43:00Z</cp:lastPrinted>
  <dcterms:created xsi:type="dcterms:W3CDTF">2016-02-22T15:23:00Z</dcterms:created>
  <dcterms:modified xsi:type="dcterms:W3CDTF">2024-08-31T09:51:00Z</dcterms:modified>
</cp:coreProperties>
</file>